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3E7CB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/>
          <w:sz w:val="20"/>
          <w:szCs w:val="20"/>
          <w:lang w:val="kk-KZ"/>
        </w:rPr>
        <w:t>АНЫҚТАМА</w:t>
      </w:r>
    </w:p>
    <w:p w14:paraId="09701637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профессор  ғылыми атағын ізденуші туралы </w:t>
      </w:r>
    </w:p>
    <w:p w14:paraId="2C1100B1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31450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50500 құқық ғылыми бағыты бойынша </w:t>
      </w:r>
    </w:p>
    <w:p w14:paraId="23544F6F" w14:textId="77777777" w:rsidR="00BE03AB" w:rsidRPr="00231450" w:rsidRDefault="00BE03AB" w:rsidP="00BE03A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377"/>
        <w:gridCol w:w="4710"/>
      </w:tblGrid>
      <w:tr w:rsidR="00BE03AB" w:rsidRPr="00231450" w14:paraId="1B4F6C8C" w14:textId="77777777" w:rsidTr="008E0CBC">
        <w:tc>
          <w:tcPr>
            <w:tcW w:w="436" w:type="dxa"/>
            <w:shd w:val="clear" w:color="auto" w:fill="auto"/>
          </w:tcPr>
          <w:p w14:paraId="74781396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14:paraId="3D945F86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Тегі, аты, әкесінің аты (болған жағдайда)</w:t>
            </w:r>
          </w:p>
        </w:tc>
        <w:tc>
          <w:tcPr>
            <w:tcW w:w="5060" w:type="dxa"/>
            <w:shd w:val="clear" w:color="auto" w:fill="auto"/>
          </w:tcPr>
          <w:p w14:paraId="00215F3E" w14:textId="77777777" w:rsidR="00BE03AB" w:rsidRPr="00231450" w:rsidRDefault="00BE03AB" w:rsidP="008E0CB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Атаханова Салтанат Карибаевна </w:t>
            </w:r>
          </w:p>
        </w:tc>
      </w:tr>
      <w:tr w:rsidR="00BE03AB" w:rsidRPr="00231450" w14:paraId="2C6D5EF9" w14:textId="77777777" w:rsidTr="008E0CBC">
        <w:tc>
          <w:tcPr>
            <w:tcW w:w="436" w:type="dxa"/>
            <w:shd w:val="clear" w:color="auto" w:fill="auto"/>
          </w:tcPr>
          <w:p w14:paraId="5103F1FB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14:paraId="1F66F81D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академиялық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4C49206A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Заң ғылымдарының кандидаты, ҒК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19, 2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.200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</w:tc>
      </w:tr>
      <w:tr w:rsidR="00BE03AB" w:rsidRPr="00231450" w14:paraId="11E4F521" w14:textId="77777777" w:rsidTr="008E0CBC">
        <w:tc>
          <w:tcPr>
            <w:tcW w:w="436" w:type="dxa"/>
            <w:shd w:val="clear" w:color="auto" w:fill="auto"/>
          </w:tcPr>
          <w:p w14:paraId="7AE12F79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14:paraId="2BE73DED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613F886F" w14:textId="77777777" w:rsidR="00BE03AB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Доцент, </w:t>
            </w:r>
            <w:r w:rsidRPr="0082642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ДЦ № 0001575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826421">
              <w:rPr>
                <w:rFonts w:ascii="Times New Roman" w:hAnsi="Times New Roman" w:cs="Times New Roman"/>
                <w:bCs/>
                <w:sz w:val="20"/>
                <w:szCs w:val="20"/>
              </w:rPr>
              <w:t>23.04.2010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ж.</w:t>
            </w:r>
          </w:p>
          <w:p w14:paraId="5D61F445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BE03AB" w:rsidRPr="00231450" w14:paraId="40F938EC" w14:textId="77777777" w:rsidTr="008E0CBC">
        <w:tc>
          <w:tcPr>
            <w:tcW w:w="436" w:type="dxa"/>
            <w:shd w:val="clear" w:color="auto" w:fill="auto"/>
          </w:tcPr>
          <w:p w14:paraId="179CA259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14:paraId="6F0CDC03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Құрметті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атақ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берілген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5B615B52" w14:textId="77777777" w:rsidR="00BE03AB" w:rsidRPr="00AD60E5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BE03AB" w:rsidRPr="00231450" w14:paraId="588C1622" w14:textId="77777777" w:rsidTr="008E0CBC">
        <w:tc>
          <w:tcPr>
            <w:tcW w:w="436" w:type="dxa"/>
            <w:shd w:val="clear" w:color="auto" w:fill="auto"/>
          </w:tcPr>
          <w:p w14:paraId="3409914C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534" w:type="dxa"/>
            <w:shd w:val="clear" w:color="auto" w:fill="auto"/>
          </w:tcPr>
          <w:p w14:paraId="6E17E919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лауазымға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тағайындалу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туралы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бұйрық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мерзімі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нөмірі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060" w:type="dxa"/>
            <w:shd w:val="clear" w:color="auto" w:fill="auto"/>
          </w:tcPr>
          <w:p w14:paraId="265651C7" w14:textId="77777777" w:rsidR="00BE03AB" w:rsidRPr="006F5DC0" w:rsidRDefault="00BE03AB" w:rsidP="008E0CBC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01.09.2011 жылдан 02.09.2019 жылға дейін профессор м.а. № 3-3038</w:t>
            </w:r>
          </w:p>
        </w:tc>
      </w:tr>
      <w:tr w:rsidR="00BE03AB" w:rsidRPr="00231450" w14:paraId="20A5BD3A" w14:textId="77777777" w:rsidTr="008E0CBC">
        <w:tc>
          <w:tcPr>
            <w:tcW w:w="436" w:type="dxa"/>
            <w:shd w:val="clear" w:color="auto" w:fill="auto"/>
          </w:tcPr>
          <w:p w14:paraId="113A0433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534" w:type="dxa"/>
            <w:shd w:val="clear" w:color="auto" w:fill="auto"/>
          </w:tcPr>
          <w:p w14:paraId="79BFD6F0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5060" w:type="dxa"/>
            <w:shd w:val="clear" w:color="auto" w:fill="auto"/>
          </w:tcPr>
          <w:p w14:paraId="4FA5C127" w14:textId="77777777" w:rsidR="00BE03AB" w:rsidRPr="00AD60E5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оның ішінде 8 жыл профессор міндетін атқарушы лауазымында </w:t>
            </w:r>
          </w:p>
          <w:p w14:paraId="24EFDAB3" w14:textId="77777777" w:rsidR="00BE03AB" w:rsidRPr="00C150B3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03AB" w:rsidRPr="00231450" w14:paraId="7F10D742" w14:textId="77777777" w:rsidTr="008E0CBC">
        <w:tc>
          <w:tcPr>
            <w:tcW w:w="436" w:type="dxa"/>
            <w:shd w:val="clear" w:color="auto" w:fill="auto"/>
          </w:tcPr>
          <w:p w14:paraId="11591664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14:paraId="21BCB646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5FA95AE4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Барлығы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70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тен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астам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уәкілетті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ұсынатын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>басылымдарда (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ҒЖБСҚҚЕК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) 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</w:rPr>
              <w:t>3</w:t>
            </w:r>
            <w:r w:rsidRPr="00231450">
              <w:rPr>
                <w:rFonts w:ascii="Times New Roman" w:eastAsia="Lucida Sans Unicode" w:hAnsi="Times New Roman" w:cs="Times New Roman"/>
                <w:bCs/>
                <w:kern w:val="1"/>
                <w:sz w:val="20"/>
                <w:szCs w:val="20"/>
                <w:lang w:val="kk-KZ"/>
              </w:rPr>
              <w:t xml:space="preserve">, Scopus (Скопус) базалардағы ғылыми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журналдарда</w:t>
            </w:r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E03AB" w:rsidRPr="00231450" w14:paraId="7AEC9CB4" w14:textId="77777777" w:rsidTr="008E0CBC">
        <w:tc>
          <w:tcPr>
            <w:tcW w:w="436" w:type="dxa"/>
            <w:shd w:val="clear" w:color="auto" w:fill="auto"/>
          </w:tcPr>
          <w:p w14:paraId="441EF789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34" w:type="dxa"/>
            <w:shd w:val="clear" w:color="auto" w:fill="auto"/>
          </w:tcPr>
          <w:p w14:paraId="730B26A5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Соңғы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жылда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басылған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монографиялар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оқулықтар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жеке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жазылған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оқу-әдістемелік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құралдар</w:t>
            </w:r>
            <w:proofErr w:type="spellEnd"/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060" w:type="dxa"/>
            <w:shd w:val="clear" w:color="auto" w:fill="auto"/>
          </w:tcPr>
          <w:p w14:paraId="0DD68D04" w14:textId="77777777" w:rsidR="00BE03AB" w:rsidRPr="00143DE8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72D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Монография «Азаматтық құқықтық дауларды шешудің баламалы әдістер». - Алматы:  «Қазақ Университеті», 2020. – 140 б.</w:t>
            </w:r>
          </w:p>
        </w:tc>
      </w:tr>
      <w:tr w:rsidR="00BE03AB" w:rsidRPr="00655714" w14:paraId="659CFC1B" w14:textId="77777777" w:rsidTr="008E0CBC">
        <w:tc>
          <w:tcPr>
            <w:tcW w:w="436" w:type="dxa"/>
            <w:shd w:val="clear" w:color="auto" w:fill="auto"/>
          </w:tcPr>
          <w:p w14:paraId="6244A5D1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534" w:type="dxa"/>
            <w:shd w:val="clear" w:color="auto" w:fill="auto"/>
          </w:tcPr>
          <w:p w14:paraId="7E9A29A6" w14:textId="77777777" w:rsidR="00BE03AB" w:rsidRPr="00231450" w:rsidRDefault="00BE03AB" w:rsidP="008E0CBC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басшылығымен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қорғаған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ғылыми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дәрежесі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тұлғалар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7B3CC6A1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</w:p>
        </w:tc>
      </w:tr>
      <w:tr w:rsidR="00BE03AB" w:rsidRPr="00231450" w14:paraId="249230E5" w14:textId="77777777" w:rsidTr="008E0CBC">
        <w:tc>
          <w:tcPr>
            <w:tcW w:w="436" w:type="dxa"/>
            <w:shd w:val="clear" w:color="auto" w:fill="auto"/>
          </w:tcPr>
          <w:p w14:paraId="52808E1F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534" w:type="dxa"/>
            <w:shd w:val="clear" w:color="auto" w:fill="auto"/>
          </w:tcPr>
          <w:p w14:paraId="28D90DD6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республикалық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шетелдік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конкурстардың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көрмелердің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фестивальдардың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сыйлықтардың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олимпиадалардың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лауреаттары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29F484AA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BE03AB" w:rsidRPr="00231450" w14:paraId="15D068E1" w14:textId="77777777" w:rsidTr="008E0CBC">
        <w:tc>
          <w:tcPr>
            <w:tcW w:w="436" w:type="dxa"/>
            <w:shd w:val="clear" w:color="auto" w:fill="auto"/>
          </w:tcPr>
          <w:p w14:paraId="176A9171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34" w:type="dxa"/>
            <w:shd w:val="clear" w:color="auto" w:fill="auto"/>
          </w:tcPr>
          <w:p w14:paraId="6E5A6421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жетекшілігімен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даярланған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Дүниежүзілік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универсиадалардың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Азия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чемпионаттарының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Азия </w:t>
            </w:r>
            <w:proofErr w:type="spellStart"/>
            <w:proofErr w:type="gram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proofErr w:type="gram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Еуропа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әлем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ойындарының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чемпиондары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жүлдегерлері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060" w:type="dxa"/>
            <w:shd w:val="clear" w:color="auto" w:fill="auto"/>
          </w:tcPr>
          <w:p w14:paraId="1CC03C27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BE03AB" w:rsidRPr="00BE03AB" w14:paraId="00E9AB15" w14:textId="77777777" w:rsidTr="008E0CBC">
        <w:tc>
          <w:tcPr>
            <w:tcW w:w="436" w:type="dxa"/>
            <w:shd w:val="clear" w:color="auto" w:fill="auto"/>
          </w:tcPr>
          <w:p w14:paraId="775448DE" w14:textId="77777777" w:rsidR="00BE03AB" w:rsidRPr="00231450" w:rsidRDefault="00BE03AB" w:rsidP="008E0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145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534" w:type="dxa"/>
            <w:shd w:val="clear" w:color="auto" w:fill="auto"/>
          </w:tcPr>
          <w:p w14:paraId="777C5146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Қосымша</w:t>
            </w:r>
            <w:proofErr w:type="spellEnd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1450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5060" w:type="dxa"/>
            <w:shd w:val="clear" w:color="auto" w:fill="auto"/>
          </w:tcPr>
          <w:p w14:paraId="7746E888" w14:textId="77777777" w:rsidR="00BE03AB" w:rsidRPr="00231450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0E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231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2009 жылы ҚР БжҒМ «ЖОО үздік оқытушысы – 2009» мемлекеттік грантының иегері.</w:t>
            </w:r>
          </w:p>
          <w:p w14:paraId="76539E37" w14:textId="77777777" w:rsidR="00BE03AB" w:rsidRPr="00372D6D" w:rsidRDefault="00BE03AB" w:rsidP="008E0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72D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2023-2025 жылдарға арналған BR21882414 «Зорлық-зомбылық құрбаны болған балаларды қолдау және оңалту бағдарламасы: ресурстық модульді орталықтар желісін тәжірибелік енгізу» ғылыми, ғылыми-техникалық бағдарламалар бойынша бағдарламалық-нысаналы қаржыландыру бойынша конкурстың жетекші ғылыми қызметкері.</w:t>
            </w:r>
          </w:p>
        </w:tc>
      </w:tr>
    </w:tbl>
    <w:p w14:paraId="1F54E4ED" w14:textId="77777777" w:rsidR="00BE03AB" w:rsidRPr="00231450" w:rsidRDefault="00BE03AB" w:rsidP="00BE0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6DF1698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92762426"/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>Азаматтық құқық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07727092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>азаматтық іс жүргізу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және</w:t>
      </w: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еңбек құқығы</w:t>
      </w:r>
    </w:p>
    <w:p w14:paraId="4C55345E" w14:textId="77777777" w:rsidR="00BE03AB" w:rsidRPr="00DA3737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кафедрасының меңгерушісі </w:t>
      </w:r>
      <w:bookmarkEnd w:id="0"/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</w:t>
      </w: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С.Ж. Сулейменова</w:t>
      </w:r>
    </w:p>
    <w:p w14:paraId="7BC6D97E" w14:textId="77777777" w:rsidR="00BE03AB" w:rsidRPr="00DA3737" w:rsidRDefault="00BE03AB" w:rsidP="00BE03A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DA373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з.ғ.д., профессор</w:t>
      </w:r>
    </w:p>
    <w:p w14:paraId="1692A91E" w14:textId="77777777" w:rsidR="00BE03AB" w:rsidRDefault="00BE03AB" w:rsidP="00BE03AB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675089">
        <w:rPr>
          <w:rFonts w:ascii="Times New Roman" w:hAnsi="Times New Roman" w:cs="Times New Roman"/>
          <w:b/>
          <w:bCs/>
          <w:lang w:val="kk-KZ"/>
        </w:rPr>
        <w:tab/>
      </w:r>
    </w:p>
    <w:p w14:paraId="136E9E92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15C60322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6872FCC0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1E5743F1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14D64780" w14:textId="77777777" w:rsidR="00BE03AB" w:rsidRDefault="00BE03AB" w:rsidP="00BE03AB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14:paraId="644AE539" w14:textId="77777777" w:rsidR="00877F4A" w:rsidRPr="00BE03AB" w:rsidRDefault="00877F4A">
      <w:pPr>
        <w:rPr>
          <w:lang w:val="kk-KZ"/>
        </w:rPr>
      </w:pPr>
    </w:p>
    <w:sectPr w:rsidR="00877F4A" w:rsidRPr="00BE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21"/>
    <w:rsid w:val="001213D0"/>
    <w:rsid w:val="00445069"/>
    <w:rsid w:val="00480921"/>
    <w:rsid w:val="00877BB1"/>
    <w:rsid w:val="00877F4A"/>
    <w:rsid w:val="00B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AD33-A082-4FC3-8BD6-2288C140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3AB"/>
    <w:pPr>
      <w:spacing w:line="259" w:lineRule="auto"/>
    </w:pPr>
    <w:rPr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09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9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9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9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9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9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9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9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9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0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0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09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09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09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09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09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0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9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09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809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0921"/>
    <w:pPr>
      <w:spacing w:line="278" w:lineRule="auto"/>
      <w:ind w:left="720"/>
      <w:contextualSpacing/>
    </w:pPr>
    <w:rPr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809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0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809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0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Оралбекова Айдана</dc:creator>
  <cp:keywords/>
  <dc:description/>
  <cp:lastModifiedBy>Оралбекова Айдана</cp:lastModifiedBy>
  <cp:revision>2</cp:revision>
  <dcterms:created xsi:type="dcterms:W3CDTF">2025-03-31T07:36:00Z</dcterms:created>
  <dcterms:modified xsi:type="dcterms:W3CDTF">2025-03-31T07:36:00Z</dcterms:modified>
</cp:coreProperties>
</file>